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12BC" w14:textId="77777777" w:rsidR="00F45367" w:rsidRPr="00F45367" w:rsidRDefault="00F45367" w:rsidP="00F45367">
      <w:pPr>
        <w:pStyle w:val="Subtitle"/>
      </w:pPr>
      <w:r w:rsidRPr="00F45367">
        <w:t xml:space="preserve">Registry of Births, </w:t>
      </w:r>
      <w:proofErr w:type="gramStart"/>
      <w:r w:rsidRPr="00F45367">
        <w:t>Deaths</w:t>
      </w:r>
      <w:proofErr w:type="gramEnd"/>
      <w:r w:rsidRPr="00F45367">
        <w:t xml:space="preserve"> and Marriages Victoria</w:t>
      </w:r>
    </w:p>
    <w:p w14:paraId="7D1C820C" w14:textId="54F4C278" w:rsidR="00190086" w:rsidRDefault="00DD2799" w:rsidP="00190086">
      <w:pPr>
        <w:pStyle w:val="Title"/>
      </w:pPr>
      <w:r>
        <w:t>Statement: Add a parent to a birth certificate</w:t>
      </w:r>
    </w:p>
    <w:p w14:paraId="49B5F8B3" w14:textId="77777777" w:rsidR="00F45367" w:rsidRDefault="00F45367" w:rsidP="00F45367">
      <w:pPr>
        <w:pStyle w:val="RelevantAct"/>
      </w:pPr>
      <w:r>
        <w:t xml:space="preserve">Births, </w:t>
      </w:r>
      <w:proofErr w:type="gramStart"/>
      <w:r>
        <w:t>Deaths</w:t>
      </w:r>
      <w:proofErr w:type="gramEnd"/>
      <w:r>
        <w:t xml:space="preserve"> and Marriages Registration Act</w:t>
      </w:r>
      <w:r w:rsidR="00317BFE">
        <w:t xml:space="preserve"> </w:t>
      </w:r>
      <w:r w:rsidR="00317BFE" w:rsidRPr="00317BFE">
        <w:t>1996</w:t>
      </w:r>
    </w:p>
    <w:p w14:paraId="24083489" w14:textId="186C10BB" w:rsidR="007A2EBB" w:rsidRDefault="007A2EBB" w:rsidP="00582A9E">
      <w:pPr>
        <w:pStyle w:val="Explanationheader"/>
        <w:pageBreakBefore w:val="0"/>
        <w:pBdr>
          <w:left w:val="single" w:sz="48" w:space="0" w:color="F0E3F4"/>
        </w:pBdr>
      </w:pPr>
      <w:bookmarkStart w:id="0" w:name="_Header_and_footer"/>
      <w:bookmarkEnd w:id="0"/>
      <w:r>
        <w:t xml:space="preserve">What is this </w:t>
      </w:r>
      <w:r w:rsidR="00AD7779">
        <w:t>statement</w:t>
      </w:r>
      <w:r>
        <w:t xml:space="preserve"> for?</w:t>
      </w:r>
    </w:p>
    <w:p w14:paraId="527FEEE9" w14:textId="77777777" w:rsidR="00DD2799" w:rsidRDefault="00AD7779" w:rsidP="007A2EBB">
      <w:pPr>
        <w:pStyle w:val="Explanation"/>
        <w:pBdr>
          <w:left w:val="single" w:sz="48" w:space="0" w:color="F0E3F4"/>
        </w:pBdr>
      </w:pPr>
      <w:r>
        <w:t xml:space="preserve">This </w:t>
      </w:r>
      <w:r w:rsidR="00DD2799">
        <w:t>statement</w:t>
      </w:r>
      <w:r>
        <w:t xml:space="preserve"> is to support an application to</w:t>
      </w:r>
      <w:r w:rsidR="00DD2799">
        <w:t>:</w:t>
      </w:r>
    </w:p>
    <w:p w14:paraId="3D18B2BA" w14:textId="13B6898F" w:rsidR="00DD2799" w:rsidRDefault="00DD2799" w:rsidP="00DD2799">
      <w:pPr>
        <w:pStyle w:val="Explanation"/>
        <w:numPr>
          <w:ilvl w:val="0"/>
          <w:numId w:val="11"/>
        </w:numPr>
        <w:pBdr>
          <w:left w:val="single" w:sz="48" w:space="0" w:color="F0E3F4"/>
        </w:pBdr>
        <w:ind w:left="357" w:hanging="357"/>
      </w:pPr>
      <w:r>
        <w:t>Add a parent or father to a birth certificate</w:t>
      </w:r>
    </w:p>
    <w:p w14:paraId="01417CC4" w14:textId="6B4DE112" w:rsidR="002259AF" w:rsidRDefault="00DD2799" w:rsidP="007A2EBB">
      <w:pPr>
        <w:pStyle w:val="Explanation"/>
        <w:numPr>
          <w:ilvl w:val="0"/>
          <w:numId w:val="11"/>
        </w:numPr>
        <w:pBdr>
          <w:left w:val="single" w:sz="48" w:space="0" w:color="F0E3F4"/>
        </w:pBdr>
        <w:ind w:left="357" w:hanging="357"/>
      </w:pPr>
      <w:r>
        <w:t>Add a natural parent to an original birth certificate</w:t>
      </w:r>
      <w:r w:rsidR="00673844">
        <w:t xml:space="preserve">. </w:t>
      </w:r>
      <w:r w:rsidR="00E612D3">
        <w:t xml:space="preserve">In this statement, an </w:t>
      </w:r>
      <w:r w:rsidR="002259AF">
        <w:t>‘</w:t>
      </w:r>
      <w:r w:rsidR="002259AF" w:rsidRPr="002259AF">
        <w:t>original birth certificate</w:t>
      </w:r>
      <w:r w:rsidR="002259AF">
        <w:t>’</w:t>
      </w:r>
      <w:r w:rsidR="002259AF" w:rsidRPr="002259AF">
        <w:t xml:space="preserve"> means </w:t>
      </w:r>
      <w:r w:rsidR="00673844">
        <w:t>a</w:t>
      </w:r>
      <w:r w:rsidR="002259AF" w:rsidRPr="002259AF">
        <w:t xml:space="preserve"> pre-adoption certificate.</w:t>
      </w:r>
    </w:p>
    <w:p w14:paraId="2C4DEE0F" w14:textId="4D85587A" w:rsidR="00673844" w:rsidRPr="00444947" w:rsidRDefault="00673844" w:rsidP="00673844">
      <w:pPr>
        <w:pStyle w:val="Explanationheader"/>
        <w:pageBreakBefore w:val="0"/>
        <w:pBdr>
          <w:left w:val="single" w:sz="48" w:space="0" w:color="F0E3F4"/>
        </w:pBdr>
      </w:pPr>
      <w:r w:rsidRPr="00444947">
        <w:t>Whose consent is needed</w:t>
      </w:r>
      <w:r w:rsidR="00A71849" w:rsidRPr="00444947">
        <w:t>?</w:t>
      </w:r>
    </w:p>
    <w:p w14:paraId="5F926F36" w14:textId="40BD3522" w:rsidR="00444947" w:rsidRDefault="00444947" w:rsidP="00444947">
      <w:pPr>
        <w:pStyle w:val="Explanation"/>
        <w:pBdr>
          <w:left w:val="single" w:sz="48" w:space="0" w:color="F0E3F4"/>
        </w:pBdr>
      </w:pPr>
      <w:r>
        <w:t xml:space="preserve">Each </w:t>
      </w:r>
      <w:r w:rsidR="004E702D">
        <w:t>o</w:t>
      </w:r>
      <w:r w:rsidR="00FA4833">
        <w:t>f</w:t>
      </w:r>
      <w:r w:rsidR="004E702D">
        <w:t xml:space="preserve"> the </w:t>
      </w:r>
      <w:r w:rsidR="00E612D3">
        <w:t xml:space="preserve">following </w:t>
      </w:r>
      <w:r w:rsidR="004E702D">
        <w:t xml:space="preserve">people </w:t>
      </w:r>
      <w:r>
        <w:t>must consent</w:t>
      </w:r>
      <w:r w:rsidR="004E702D">
        <w:t xml:space="preserve"> to the application</w:t>
      </w:r>
      <w:r>
        <w:t xml:space="preserve">. </w:t>
      </w:r>
      <w:r w:rsidRPr="003F44D1">
        <w:t xml:space="preserve">If </w:t>
      </w:r>
      <w:r>
        <w:t>one of the</w:t>
      </w:r>
      <w:r w:rsidR="00E612D3">
        <w:t>m</w:t>
      </w:r>
      <w:r w:rsidRPr="003F44D1">
        <w:t xml:space="preserve"> c</w:t>
      </w:r>
      <w:r>
        <w:t>an’</w:t>
      </w:r>
      <w:r w:rsidRPr="003F44D1">
        <w:t>t consent, provide what you can to support the amendment. For example, this might include</w:t>
      </w:r>
      <w:r w:rsidRPr="00673844">
        <w:t xml:space="preserve"> a Statutory Declaration explaining why.</w:t>
      </w:r>
    </w:p>
    <w:p w14:paraId="5209C67F" w14:textId="0D9DCC53" w:rsidR="0098114E" w:rsidRPr="00A028A5" w:rsidRDefault="0098114E" w:rsidP="0098114E">
      <w:pPr>
        <w:pStyle w:val="Explanationheader"/>
        <w:pageBreakBefore w:val="0"/>
        <w:pBdr>
          <w:left w:val="single" w:sz="48" w:space="0" w:color="F0E3F4"/>
        </w:pBdr>
        <w:rPr>
          <w:b w:val="0"/>
          <w:bCs/>
          <w:sz w:val="28"/>
          <w:szCs w:val="28"/>
        </w:rPr>
      </w:pPr>
      <w:r w:rsidRPr="00A028A5">
        <w:rPr>
          <w:sz w:val="28"/>
          <w:szCs w:val="28"/>
        </w:rPr>
        <w:t xml:space="preserve">A standard </w:t>
      </w:r>
      <w:r w:rsidR="00A365D1">
        <w:rPr>
          <w:sz w:val="28"/>
          <w:szCs w:val="28"/>
        </w:rPr>
        <w:t xml:space="preserve">legal </w:t>
      </w:r>
      <w:r w:rsidR="00673844" w:rsidRPr="00A028A5">
        <w:rPr>
          <w:sz w:val="28"/>
          <w:szCs w:val="28"/>
        </w:rPr>
        <w:t>birth cert</w:t>
      </w:r>
      <w:r w:rsidRPr="00A028A5">
        <w:rPr>
          <w:sz w:val="28"/>
          <w:szCs w:val="28"/>
        </w:rPr>
        <w:t>ificate</w:t>
      </w:r>
    </w:p>
    <w:p w14:paraId="5C10D7C4" w14:textId="77777777" w:rsidR="0098114E" w:rsidRDefault="0098114E" w:rsidP="0098114E">
      <w:pPr>
        <w:pStyle w:val="Explanation"/>
        <w:numPr>
          <w:ilvl w:val="0"/>
          <w:numId w:val="11"/>
        </w:numPr>
        <w:pBdr>
          <w:left w:val="single" w:sz="48" w:space="0" w:color="F0E3F4"/>
        </w:pBdr>
        <w:ind w:left="357" w:hanging="357"/>
      </w:pPr>
      <w:r w:rsidRPr="00673844">
        <w:t xml:space="preserve">The </w:t>
      </w:r>
      <w:r w:rsidR="00673844" w:rsidRPr="00673844">
        <w:t>mother</w:t>
      </w:r>
    </w:p>
    <w:p w14:paraId="0D326E0C" w14:textId="77777777" w:rsidR="0098114E" w:rsidRPr="00673844" w:rsidRDefault="0098114E" w:rsidP="0098114E">
      <w:pPr>
        <w:pStyle w:val="Explanation"/>
        <w:numPr>
          <w:ilvl w:val="0"/>
          <w:numId w:val="11"/>
        </w:numPr>
        <w:pBdr>
          <w:left w:val="single" w:sz="48" w:space="0" w:color="F0E3F4"/>
        </w:pBdr>
        <w:ind w:left="357" w:hanging="357"/>
      </w:pPr>
      <w:r w:rsidRPr="00673844">
        <w:t xml:space="preserve">The </w:t>
      </w:r>
      <w:r w:rsidR="00673844" w:rsidRPr="00673844">
        <w:t>father to be added</w:t>
      </w:r>
    </w:p>
    <w:p w14:paraId="62B46ECA" w14:textId="77777777" w:rsidR="0098114E" w:rsidRDefault="0098114E" w:rsidP="0098114E">
      <w:pPr>
        <w:pStyle w:val="Explanation"/>
        <w:numPr>
          <w:ilvl w:val="0"/>
          <w:numId w:val="11"/>
        </w:numPr>
        <w:pBdr>
          <w:left w:val="single" w:sz="48" w:space="0" w:color="F0E3F4"/>
        </w:pBdr>
        <w:ind w:left="357" w:hanging="357"/>
      </w:pPr>
      <w:r>
        <w:t>The child (if 18 or older)</w:t>
      </w:r>
    </w:p>
    <w:p w14:paraId="3E1D18BE" w14:textId="087C440F" w:rsidR="00673844" w:rsidRPr="00A028A5" w:rsidRDefault="00673844" w:rsidP="00673844">
      <w:pPr>
        <w:pStyle w:val="Explanationheader"/>
        <w:pageBreakBefore w:val="0"/>
        <w:pBdr>
          <w:left w:val="single" w:sz="48" w:space="0" w:color="F0E3F4"/>
        </w:pBdr>
        <w:rPr>
          <w:sz w:val="28"/>
          <w:szCs w:val="28"/>
        </w:rPr>
      </w:pPr>
      <w:r w:rsidRPr="00A028A5">
        <w:rPr>
          <w:sz w:val="28"/>
          <w:szCs w:val="28"/>
        </w:rPr>
        <w:t xml:space="preserve">An original birth </w:t>
      </w:r>
      <w:proofErr w:type="gramStart"/>
      <w:r w:rsidRPr="00A028A5">
        <w:rPr>
          <w:sz w:val="28"/>
          <w:szCs w:val="28"/>
        </w:rPr>
        <w:t>certificate</w:t>
      </w:r>
      <w:proofErr w:type="gramEnd"/>
    </w:p>
    <w:p w14:paraId="2301550B" w14:textId="588943E4" w:rsidR="00673844" w:rsidRDefault="00673844" w:rsidP="00673844">
      <w:pPr>
        <w:pStyle w:val="Explanation"/>
        <w:numPr>
          <w:ilvl w:val="0"/>
          <w:numId w:val="11"/>
        </w:numPr>
        <w:pBdr>
          <w:left w:val="single" w:sz="48" w:space="0" w:color="F0E3F4"/>
        </w:pBdr>
        <w:ind w:left="357" w:hanging="357"/>
      </w:pPr>
      <w:r>
        <w:t xml:space="preserve">The </w:t>
      </w:r>
      <w:r w:rsidRPr="00673844">
        <w:t>natural mother</w:t>
      </w:r>
    </w:p>
    <w:p w14:paraId="2DAD90A2" w14:textId="77777777" w:rsidR="00673844" w:rsidRPr="00673844" w:rsidRDefault="0098114E" w:rsidP="0098114E">
      <w:pPr>
        <w:pStyle w:val="Explanation"/>
        <w:numPr>
          <w:ilvl w:val="0"/>
          <w:numId w:val="11"/>
        </w:numPr>
        <w:pBdr>
          <w:left w:val="single" w:sz="48" w:space="0" w:color="F0E3F4"/>
        </w:pBdr>
        <w:ind w:left="357" w:hanging="357"/>
      </w:pPr>
      <w:r>
        <w:t>The father to be added</w:t>
      </w:r>
    </w:p>
    <w:p w14:paraId="24FE778B" w14:textId="2E34EFAB" w:rsidR="00673844" w:rsidRDefault="00673844" w:rsidP="00673844">
      <w:pPr>
        <w:pStyle w:val="Explanation"/>
        <w:numPr>
          <w:ilvl w:val="0"/>
          <w:numId w:val="11"/>
        </w:numPr>
        <w:pBdr>
          <w:left w:val="single" w:sz="48" w:space="0" w:color="F0E3F4"/>
        </w:pBdr>
        <w:ind w:left="357" w:hanging="357"/>
      </w:pPr>
      <w:r>
        <w:t>The child (if 18 or older)</w:t>
      </w:r>
    </w:p>
    <w:p w14:paraId="7B104620" w14:textId="56B3F57F" w:rsidR="002259AF" w:rsidRDefault="002259AF" w:rsidP="002259AF">
      <w:pPr>
        <w:pStyle w:val="Explanationheader"/>
        <w:pageBreakBefore w:val="0"/>
        <w:pBdr>
          <w:left w:val="single" w:sz="48" w:space="0" w:color="F0E3F4"/>
        </w:pBdr>
      </w:pPr>
      <w:r>
        <w:t>Witnesses</w:t>
      </w:r>
    </w:p>
    <w:p w14:paraId="14D57AF7" w14:textId="77777777" w:rsidR="002259AF" w:rsidRPr="003F44D1" w:rsidRDefault="002259AF" w:rsidP="00673844">
      <w:pPr>
        <w:pStyle w:val="Explanation"/>
        <w:pBdr>
          <w:left w:val="single" w:sz="48" w:space="0" w:color="F0E3F4"/>
        </w:pBdr>
      </w:pPr>
      <w:r w:rsidRPr="003F44D1">
        <w:t>Applicant(s) must sign the statement in the presence of a witness.</w:t>
      </w:r>
    </w:p>
    <w:p w14:paraId="5CDB0289" w14:textId="1D32EB92" w:rsidR="002259AF" w:rsidRPr="003F44D1" w:rsidRDefault="00673844" w:rsidP="00673844">
      <w:pPr>
        <w:pStyle w:val="Explanation"/>
        <w:pBdr>
          <w:left w:val="single" w:sz="48" w:space="0" w:color="F0E3F4"/>
        </w:pBdr>
      </w:pPr>
      <w:r>
        <w:t>O</w:t>
      </w:r>
      <w:r w:rsidRPr="003F44D1">
        <w:t xml:space="preserve">ne </w:t>
      </w:r>
      <w:r>
        <w:t xml:space="preserve">person may witness all </w:t>
      </w:r>
      <w:r w:rsidR="002259AF" w:rsidRPr="003F44D1">
        <w:t>applicant(s).</w:t>
      </w:r>
    </w:p>
    <w:p w14:paraId="58FD336F" w14:textId="77777777" w:rsidR="002259AF" w:rsidRPr="003F44D1" w:rsidRDefault="002259AF" w:rsidP="00673844">
      <w:pPr>
        <w:pStyle w:val="Explanation"/>
        <w:pBdr>
          <w:left w:val="single" w:sz="48" w:space="0" w:color="F0E3F4"/>
        </w:pBdr>
      </w:pPr>
      <w:r w:rsidRPr="003F44D1">
        <w:t>A witness must be 18 years or over and not the child, mother or father consenting to the amendment.</w:t>
      </w:r>
    </w:p>
    <w:p w14:paraId="68D76153" w14:textId="2A281799" w:rsidR="009001EC" w:rsidRDefault="009001EC" w:rsidP="009001EC">
      <w:pPr>
        <w:pStyle w:val="Explanationheader"/>
        <w:pageBreakBefore w:val="0"/>
        <w:pBdr>
          <w:left w:val="single" w:sz="48" w:space="0" w:color="F0E3F4"/>
        </w:pBdr>
      </w:pPr>
      <w:r>
        <w:t>How to provide this statement</w:t>
      </w:r>
    </w:p>
    <w:p w14:paraId="5F1E1921" w14:textId="5E0A627C" w:rsidR="009001EC" w:rsidRPr="00A028A5" w:rsidRDefault="007454FC" w:rsidP="00A028A5">
      <w:pPr>
        <w:pStyle w:val="Explanationheader"/>
        <w:pageBreakBefore w:val="0"/>
        <w:pBdr>
          <w:left w:val="single" w:sz="48" w:space="0" w:color="F0E3F4"/>
        </w:pBdr>
        <w:rPr>
          <w:sz w:val="28"/>
          <w:szCs w:val="28"/>
        </w:rPr>
      </w:pPr>
      <w:r w:rsidRPr="00A028A5">
        <w:rPr>
          <w:sz w:val="28"/>
          <w:szCs w:val="28"/>
        </w:rPr>
        <w:t>Upload</w:t>
      </w:r>
    </w:p>
    <w:p w14:paraId="73A5CCE9" w14:textId="179ACB6C" w:rsidR="007D67D3" w:rsidRPr="007D67D3" w:rsidRDefault="007D67D3" w:rsidP="007D67D3">
      <w:pPr>
        <w:pStyle w:val="Explanation"/>
        <w:pBdr>
          <w:left w:val="single" w:sz="48" w:space="0" w:color="F0E3F4"/>
        </w:pBdr>
      </w:pPr>
      <w:r>
        <w:t>Log in to your account</w:t>
      </w:r>
      <w:r w:rsidR="007454FC">
        <w:t xml:space="preserve"> and locate </w:t>
      </w:r>
      <w:r>
        <w:t>the 'Upload supporting documents' button beside your application</w:t>
      </w:r>
      <w:r w:rsidR="0051337D">
        <w:t>.</w:t>
      </w:r>
    </w:p>
    <w:p w14:paraId="2DE914B8" w14:textId="02892BEE" w:rsidR="009001EC" w:rsidRPr="00A028A5" w:rsidRDefault="007454FC" w:rsidP="00A028A5">
      <w:pPr>
        <w:pStyle w:val="Explanationheader"/>
        <w:pageBreakBefore w:val="0"/>
        <w:pBdr>
          <w:left w:val="single" w:sz="48" w:space="0" w:color="F0E3F4"/>
        </w:pBdr>
        <w:rPr>
          <w:sz w:val="28"/>
          <w:szCs w:val="28"/>
        </w:rPr>
      </w:pPr>
      <w:r w:rsidRPr="00A028A5">
        <w:rPr>
          <w:sz w:val="28"/>
          <w:szCs w:val="28"/>
        </w:rPr>
        <w:t>Mail</w:t>
      </w:r>
    </w:p>
    <w:p w14:paraId="2FBEB897" w14:textId="15116370" w:rsidR="007D67D3" w:rsidRDefault="007D67D3" w:rsidP="009001EC">
      <w:pPr>
        <w:pStyle w:val="Explanation"/>
        <w:pBdr>
          <w:left w:val="single" w:sz="48" w:space="0" w:color="F0E3F4"/>
        </w:pBdr>
      </w:pPr>
      <w:r>
        <w:t xml:space="preserve">You can mail this </w:t>
      </w:r>
      <w:r w:rsidR="007454FC">
        <w:t xml:space="preserve">statement </w:t>
      </w:r>
      <w:r>
        <w:t>to:</w:t>
      </w:r>
    </w:p>
    <w:p w14:paraId="13861585" w14:textId="77777777" w:rsidR="007D67D3" w:rsidRDefault="007D67D3" w:rsidP="007D67D3">
      <w:pPr>
        <w:pStyle w:val="Explanation"/>
        <w:pBdr>
          <w:left w:val="single" w:sz="48" w:space="0" w:color="F0E3F4"/>
        </w:pBdr>
      </w:pPr>
      <w:r>
        <w:t xml:space="preserve">Registry of Births, </w:t>
      </w:r>
      <w:proofErr w:type="gramStart"/>
      <w:r>
        <w:t>Deaths</w:t>
      </w:r>
      <w:proofErr w:type="gramEnd"/>
      <w:r>
        <w:t xml:space="preserve"> and Marriages Victoria</w:t>
      </w:r>
    </w:p>
    <w:p w14:paraId="19F43888" w14:textId="77777777" w:rsidR="007D67D3" w:rsidRDefault="007D67D3" w:rsidP="007D67D3">
      <w:pPr>
        <w:pStyle w:val="Explanation"/>
        <w:pBdr>
          <w:left w:val="single" w:sz="48" w:space="0" w:color="F0E3F4"/>
        </w:pBdr>
      </w:pPr>
      <w:r>
        <w:t>GPO Box 4332</w:t>
      </w:r>
    </w:p>
    <w:p w14:paraId="5B9C0381" w14:textId="145FA532" w:rsidR="00A028A5" w:rsidRDefault="007D67D3" w:rsidP="009001EC">
      <w:pPr>
        <w:pStyle w:val="Explanation"/>
        <w:pBdr>
          <w:left w:val="single" w:sz="48" w:space="0" w:color="F0E3F4"/>
        </w:pBdr>
      </w:pPr>
      <w:r>
        <w:t>MELBOURNE VIC 3001</w:t>
      </w:r>
    </w:p>
    <w:p w14:paraId="49FDA4C9" w14:textId="77777777" w:rsidR="001E1F25" w:rsidRDefault="001E1F25" w:rsidP="001E1F25">
      <w:pPr>
        <w:pStyle w:val="Continuoussectionbreak"/>
      </w:pPr>
    </w:p>
    <w:p w14:paraId="0B7F71C8" w14:textId="7418EA38" w:rsidR="0004415D" w:rsidRDefault="003F44D1" w:rsidP="00FD5AD7">
      <w:pPr>
        <w:pStyle w:val="Heading1"/>
      </w:pPr>
      <w:r>
        <w:lastRenderedPageBreak/>
        <w:t>Statement</w:t>
      </w:r>
    </w:p>
    <w:p w14:paraId="349C9BF0" w14:textId="4DFE86F6" w:rsidR="003F44D1" w:rsidRPr="003F44D1" w:rsidRDefault="003F44D1" w:rsidP="009001EC">
      <w:pPr>
        <w:pStyle w:val="ListParagraph"/>
        <w:numPr>
          <w:ilvl w:val="0"/>
          <w:numId w:val="38"/>
        </w:numPr>
      </w:pPr>
      <w:r w:rsidRPr="003F44D1">
        <w:t xml:space="preserve">I consent to the amendment to the birth </w:t>
      </w:r>
      <w:proofErr w:type="gramStart"/>
      <w:r w:rsidRPr="003F44D1">
        <w:t>record;</w:t>
      </w:r>
      <w:proofErr w:type="gramEnd"/>
    </w:p>
    <w:p w14:paraId="4B181687" w14:textId="7ACB432A" w:rsidR="003F44D1" w:rsidRPr="003F44D1" w:rsidRDefault="003F44D1" w:rsidP="009001EC">
      <w:pPr>
        <w:pStyle w:val="ListParagraph"/>
        <w:numPr>
          <w:ilvl w:val="0"/>
          <w:numId w:val="38"/>
        </w:numPr>
      </w:pPr>
      <w:r w:rsidRPr="003F44D1">
        <w:t xml:space="preserve">I understand that this application remains the property of the State of Victoria and that the documents submitted as proof of identity may be verified with the issuing </w:t>
      </w:r>
      <w:proofErr w:type="gramStart"/>
      <w:r w:rsidRPr="003F44D1">
        <w:t>agencies;</w:t>
      </w:r>
      <w:proofErr w:type="gramEnd"/>
      <w:r w:rsidRPr="003F44D1">
        <w:t xml:space="preserve"> </w:t>
      </w:r>
    </w:p>
    <w:p w14:paraId="52E6EFF9" w14:textId="7EDEEF1D" w:rsidR="003F44D1" w:rsidRPr="003F44D1" w:rsidRDefault="003F44D1" w:rsidP="003F44D1">
      <w:pPr>
        <w:pStyle w:val="ListParagraph"/>
        <w:numPr>
          <w:ilvl w:val="0"/>
          <w:numId w:val="38"/>
        </w:numPr>
      </w:pPr>
      <w:r w:rsidRPr="003F44D1">
        <w:t xml:space="preserve">I understand that it is an offence under section 53 of the </w:t>
      </w:r>
      <w:r w:rsidRPr="003F44D1">
        <w:rPr>
          <w:rStyle w:val="Legislation"/>
        </w:rPr>
        <w:t xml:space="preserve">Births, </w:t>
      </w:r>
      <w:proofErr w:type="gramStart"/>
      <w:r w:rsidRPr="003F44D1">
        <w:rPr>
          <w:rStyle w:val="Legislation"/>
        </w:rPr>
        <w:t>Deaths</w:t>
      </w:r>
      <w:proofErr w:type="gramEnd"/>
      <w:r w:rsidRPr="003F44D1">
        <w:rPr>
          <w:rStyle w:val="Legislation"/>
        </w:rPr>
        <w:t xml:space="preserve"> and Marriages Registration Act 1996</w:t>
      </w:r>
      <w:r w:rsidRPr="003F44D1">
        <w:t xml:space="preserve"> to knowingly make a false or misleading representation in this application or its supporting documents and that penalties may apply</w:t>
      </w:r>
      <w:r w:rsidR="007454FC">
        <w:t>.</w:t>
      </w:r>
    </w:p>
    <w:p w14:paraId="04B2C97D" w14:textId="77777777" w:rsidR="007454FC" w:rsidRDefault="009001EC" w:rsidP="0098114E">
      <w:pPr>
        <w:pStyle w:val="Heading2"/>
        <w:sectPr w:rsidR="007454FC" w:rsidSect="0051337D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0" w:footer="284" w:gutter="0"/>
          <w:cols w:space="708"/>
          <w:formProt w:val="0"/>
          <w:docGrid w:linePitch="360"/>
        </w:sectPr>
      </w:pPr>
      <w:r w:rsidRPr="009001EC">
        <w:t>Adult child’s (18+)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4229"/>
      </w:tblGrid>
      <w:tr w:rsidR="004E702D" w:rsidRPr="004E702D" w14:paraId="321E0F3A" w14:textId="421275F7" w:rsidTr="007454F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507EF8DD" w14:textId="77777777" w:rsidR="004E702D" w:rsidRPr="004E702D" w:rsidRDefault="004E702D" w:rsidP="00A06DD5">
            <w:r w:rsidRPr="004E702D">
              <w:t>Adult child’s (18+ years) signature</w:t>
            </w:r>
          </w:p>
        </w:tc>
        <w:tc>
          <w:tcPr>
            <w:tcW w:w="4229" w:type="dxa"/>
            <w:tcBorders>
              <w:top w:val="nil"/>
              <w:left w:val="nil"/>
              <w:right w:val="nil"/>
            </w:tcBorders>
          </w:tcPr>
          <w:p w14:paraId="59445ECB" w14:textId="52CF1122" w:rsidR="004E702D" w:rsidRPr="004E702D" w:rsidRDefault="00273F2A" w:rsidP="0051337D">
            <w:pPr>
              <w:spacing w:before="0" w:after="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Adult child’s (18+ years) signature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E702D" w:rsidRPr="004E702D" w14:paraId="5DE9DF4F" w14:textId="2EF57853" w:rsidTr="007454F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463AEED9" w14:textId="77777777" w:rsidR="004E702D" w:rsidRPr="004E702D" w:rsidRDefault="004E702D" w:rsidP="00A06DD5">
            <w:r w:rsidRPr="004E702D">
              <w:t>Witness’ signature</w:t>
            </w:r>
          </w:p>
        </w:tc>
        <w:tc>
          <w:tcPr>
            <w:tcW w:w="4229" w:type="dxa"/>
            <w:tcBorders>
              <w:left w:val="nil"/>
              <w:right w:val="nil"/>
            </w:tcBorders>
          </w:tcPr>
          <w:p w14:paraId="1A15D52E" w14:textId="295D7F1F" w:rsidR="004E702D" w:rsidRPr="004E702D" w:rsidRDefault="00273F2A" w:rsidP="00A06DD5">
            <w:r>
              <w:fldChar w:fldCharType="begin">
                <w:ffData>
                  <w:name w:val="Text2"/>
                  <w:enabled/>
                  <w:calcOnExit w:val="0"/>
                  <w:statusText w:type="text" w:val="Witness’ signature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E702D" w:rsidRPr="004E702D" w14:paraId="67D24065" w14:textId="52A0150F" w:rsidTr="007454F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7028C9CA" w14:textId="15F8B04A" w:rsidR="004E702D" w:rsidRPr="004E702D" w:rsidRDefault="004E702D" w:rsidP="00A06DD5">
            <w:r w:rsidRPr="004E702D">
              <w:t>Date</w:t>
            </w:r>
            <w:r w:rsidR="00273F2A">
              <w:t xml:space="preserve"> (in the format DD/MM/YYYY)</w:t>
            </w:r>
          </w:p>
        </w:tc>
        <w:tc>
          <w:tcPr>
            <w:tcW w:w="4229" w:type="dxa"/>
            <w:tcBorders>
              <w:left w:val="nil"/>
              <w:right w:val="nil"/>
            </w:tcBorders>
          </w:tcPr>
          <w:p w14:paraId="6254C800" w14:textId="0EAE12A8" w:rsidR="004E702D" w:rsidRPr="004E702D" w:rsidRDefault="00273F2A" w:rsidP="00A06DD5">
            <w:r>
              <w:fldChar w:fldCharType="begin">
                <w:ffData>
                  <w:name w:val="Text3"/>
                  <w:enabled/>
                  <w:calcOnExit w:val="0"/>
                  <w:statusText w:type="text" w:val="Date (in the format DD/MM/YYYY)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888E4AC" w14:textId="77777777" w:rsidR="009001EC" w:rsidRDefault="009001EC" w:rsidP="00273F2A">
      <w:pPr>
        <w:pStyle w:val="Heading3"/>
      </w:pPr>
      <w:r>
        <w:t>Witness’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206"/>
      </w:tblGrid>
      <w:tr w:rsidR="00273F2A" w:rsidRPr="00273F2A" w14:paraId="1F63AF77" w14:textId="7575DFC9" w:rsidTr="007454FC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3407841A" w14:textId="42027147" w:rsidR="00273F2A" w:rsidRPr="00273F2A" w:rsidRDefault="003B1990" w:rsidP="00552244">
            <w:r>
              <w:t>Witness’</w:t>
            </w:r>
            <w:r w:rsidRPr="00273F2A">
              <w:t xml:space="preserve"> </w:t>
            </w:r>
            <w:r>
              <w:t xml:space="preserve">full </w:t>
            </w:r>
            <w:r w:rsidR="00273F2A" w:rsidRPr="00273F2A">
              <w:t>name</w:t>
            </w:r>
          </w:p>
        </w:tc>
        <w:tc>
          <w:tcPr>
            <w:tcW w:w="4206" w:type="dxa"/>
            <w:tcBorders>
              <w:top w:val="nil"/>
              <w:left w:val="nil"/>
              <w:right w:val="nil"/>
            </w:tcBorders>
          </w:tcPr>
          <w:p w14:paraId="46171C4D" w14:textId="3BF55970" w:rsidR="00273F2A" w:rsidRPr="00273F2A" w:rsidRDefault="003B1990" w:rsidP="00552244">
            <w:r>
              <w:fldChar w:fldCharType="begin">
                <w:ffData>
                  <w:name w:val="Text4"/>
                  <w:enabled/>
                  <w:calcOnExit w:val="0"/>
                  <w:statusText w:type="text" w:val="Witness' full name (given name and family name)"/>
                  <w:textInput/>
                </w:ffData>
              </w:fldChar>
            </w:r>
            <w:r>
              <w:instrText xml:space="preserve"> </w:instrText>
            </w:r>
            <w:bookmarkStart w:id="4" w:name="Text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73F2A" w:rsidRPr="00273F2A" w14:paraId="0A059293" w14:textId="7EA4ADF1" w:rsidTr="007454FC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1C91375C" w14:textId="77777777" w:rsidR="00273F2A" w:rsidRPr="00273F2A" w:rsidRDefault="00273F2A" w:rsidP="00552244">
            <w:r w:rsidRPr="00273F2A">
              <w:t>Phone number</w:t>
            </w:r>
          </w:p>
        </w:tc>
        <w:tc>
          <w:tcPr>
            <w:tcW w:w="4206" w:type="dxa"/>
            <w:tcBorders>
              <w:left w:val="nil"/>
              <w:right w:val="nil"/>
            </w:tcBorders>
          </w:tcPr>
          <w:p w14:paraId="0EB20405" w14:textId="0D757D34" w:rsidR="00273F2A" w:rsidRPr="00273F2A" w:rsidRDefault="007454FC" w:rsidP="00552244">
            <w:r>
              <w:fldChar w:fldCharType="begin">
                <w:ffData>
                  <w:name w:val="Text7"/>
                  <w:enabled/>
                  <w:calcOnExit w:val="0"/>
                  <w:statusText w:type="text" w:val="Witness' phone number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73F2A" w:rsidRPr="00273F2A" w14:paraId="0A29BF8A" w14:textId="5E50E4E5" w:rsidTr="007454FC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12D4D631" w14:textId="77777777" w:rsidR="00273F2A" w:rsidRPr="00273F2A" w:rsidRDefault="00273F2A" w:rsidP="00552244">
            <w:r w:rsidRPr="00273F2A">
              <w:t>Email address</w:t>
            </w:r>
          </w:p>
        </w:tc>
        <w:tc>
          <w:tcPr>
            <w:tcW w:w="4206" w:type="dxa"/>
            <w:tcBorders>
              <w:left w:val="nil"/>
              <w:right w:val="nil"/>
            </w:tcBorders>
          </w:tcPr>
          <w:p w14:paraId="6069FE0E" w14:textId="6E6FF7E2" w:rsidR="00273F2A" w:rsidRPr="00273F2A" w:rsidRDefault="007454FC" w:rsidP="00552244">
            <w:r>
              <w:fldChar w:fldCharType="begin">
                <w:ffData>
                  <w:name w:val="Text8"/>
                  <w:enabled/>
                  <w:calcOnExit w:val="0"/>
                  <w:statusText w:type="text" w:val="Witness' email address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59E86785" w14:textId="77777777" w:rsidR="007454FC" w:rsidRDefault="007454FC" w:rsidP="0051337D">
      <w:pPr>
        <w:pStyle w:val="Continuoussectionbreak"/>
        <w:sectPr w:rsidR="007454FC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43D8527A" w14:textId="77777777" w:rsidR="007454FC" w:rsidRDefault="00D1127C" w:rsidP="0098114E">
      <w:pPr>
        <w:pStyle w:val="Heading2"/>
        <w:sectPr w:rsidR="007454FC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>
        <w:t>Mother’s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4229"/>
      </w:tblGrid>
      <w:tr w:rsidR="00FC2B7C" w:rsidRPr="004E702D" w14:paraId="557ECBD2" w14:textId="77777777" w:rsidTr="007454F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19669C3F" w14:textId="53DAAB59" w:rsidR="00FC2B7C" w:rsidRPr="004E702D" w:rsidRDefault="00FC2B7C" w:rsidP="00381689">
            <w:r>
              <w:t>Mother’s</w:t>
            </w:r>
            <w:r w:rsidRPr="004E702D">
              <w:t xml:space="preserve"> signature</w:t>
            </w:r>
          </w:p>
        </w:tc>
        <w:tc>
          <w:tcPr>
            <w:tcW w:w="4229" w:type="dxa"/>
            <w:tcBorders>
              <w:top w:val="nil"/>
              <w:left w:val="nil"/>
              <w:right w:val="nil"/>
            </w:tcBorders>
          </w:tcPr>
          <w:p w14:paraId="1084E62B" w14:textId="767B3A79" w:rsidR="00FC2B7C" w:rsidRPr="004E702D" w:rsidRDefault="00FC2B7C" w:rsidP="00381689">
            <w:r>
              <w:fldChar w:fldCharType="begin">
                <w:ffData>
                  <w:name w:val=""/>
                  <w:enabled/>
                  <w:calcOnExit w:val="0"/>
                  <w:statusText w:type="text" w:val="Mother's sign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2B7C" w:rsidRPr="004E702D" w14:paraId="078CA614" w14:textId="77777777" w:rsidTr="007454F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7C5E2D13" w14:textId="77777777" w:rsidR="00FC2B7C" w:rsidRPr="004E702D" w:rsidRDefault="00FC2B7C" w:rsidP="00381689">
            <w:r w:rsidRPr="004E702D">
              <w:t>Witness’ signature</w:t>
            </w:r>
          </w:p>
        </w:tc>
        <w:tc>
          <w:tcPr>
            <w:tcW w:w="4229" w:type="dxa"/>
            <w:tcBorders>
              <w:left w:val="nil"/>
              <w:right w:val="nil"/>
            </w:tcBorders>
          </w:tcPr>
          <w:p w14:paraId="43F4206C" w14:textId="77777777" w:rsidR="00FC2B7C" w:rsidRPr="004E702D" w:rsidRDefault="00FC2B7C" w:rsidP="00381689">
            <w:r>
              <w:fldChar w:fldCharType="begin">
                <w:ffData>
                  <w:name w:val="Text2"/>
                  <w:enabled/>
                  <w:calcOnExit w:val="0"/>
                  <w:statusText w:type="text" w:val="Witness’ sign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2B7C" w:rsidRPr="004E702D" w14:paraId="1ABFD8DD" w14:textId="77777777" w:rsidTr="007454F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39CC14BF" w14:textId="77777777" w:rsidR="00FC2B7C" w:rsidRPr="004E702D" w:rsidRDefault="00FC2B7C" w:rsidP="00381689">
            <w:r w:rsidRPr="004E702D">
              <w:t>Date</w:t>
            </w:r>
            <w:r>
              <w:t xml:space="preserve"> (in the format DD/MM/YYYY)</w:t>
            </w:r>
          </w:p>
        </w:tc>
        <w:tc>
          <w:tcPr>
            <w:tcW w:w="4229" w:type="dxa"/>
            <w:tcBorders>
              <w:left w:val="nil"/>
              <w:right w:val="nil"/>
            </w:tcBorders>
          </w:tcPr>
          <w:p w14:paraId="6544C82A" w14:textId="77777777" w:rsidR="00FC2B7C" w:rsidRPr="004E702D" w:rsidRDefault="00FC2B7C" w:rsidP="00381689">
            <w:r>
              <w:fldChar w:fldCharType="begin">
                <w:ffData>
                  <w:name w:val="Text3"/>
                  <w:enabled/>
                  <w:calcOnExit w:val="0"/>
                  <w:statusText w:type="text" w:val="Date (in the format DD/MM/YYYY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EF5573" w14:textId="77777777" w:rsidR="00FC2B7C" w:rsidRDefault="00FC2B7C" w:rsidP="00FC2B7C">
      <w:pPr>
        <w:pStyle w:val="Heading3"/>
      </w:pPr>
      <w:r>
        <w:t>Witness’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206"/>
      </w:tblGrid>
      <w:tr w:rsidR="003B1990" w:rsidRPr="00273F2A" w14:paraId="01045D7A" w14:textId="77777777" w:rsidTr="005F39D5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2B8BFE48" w14:textId="77777777" w:rsidR="003B1990" w:rsidRPr="00273F2A" w:rsidRDefault="003B1990" w:rsidP="005F39D5">
            <w:r>
              <w:t>Witness’</w:t>
            </w:r>
            <w:r w:rsidRPr="00273F2A">
              <w:t xml:space="preserve"> </w:t>
            </w:r>
            <w:r>
              <w:t xml:space="preserve">full </w:t>
            </w:r>
            <w:r w:rsidRPr="00273F2A">
              <w:t>name</w:t>
            </w:r>
          </w:p>
        </w:tc>
        <w:tc>
          <w:tcPr>
            <w:tcW w:w="4206" w:type="dxa"/>
            <w:tcBorders>
              <w:top w:val="nil"/>
              <w:left w:val="nil"/>
              <w:right w:val="nil"/>
            </w:tcBorders>
          </w:tcPr>
          <w:p w14:paraId="34A6E0A1" w14:textId="77777777" w:rsidR="003B1990" w:rsidRPr="00273F2A" w:rsidRDefault="003B1990" w:rsidP="005F39D5">
            <w:r>
              <w:fldChar w:fldCharType="begin">
                <w:ffData>
                  <w:name w:val="Text4"/>
                  <w:enabled/>
                  <w:calcOnExit w:val="0"/>
                  <w:statusText w:type="text" w:val="Witness' full name (given name and family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990" w:rsidRPr="00273F2A" w14:paraId="2F95D343" w14:textId="77777777" w:rsidTr="005F39D5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1F82D4C2" w14:textId="77777777" w:rsidR="003B1990" w:rsidRPr="00273F2A" w:rsidRDefault="003B1990" w:rsidP="005F39D5">
            <w:r w:rsidRPr="00273F2A">
              <w:t>Phone number</w:t>
            </w:r>
          </w:p>
        </w:tc>
        <w:tc>
          <w:tcPr>
            <w:tcW w:w="4206" w:type="dxa"/>
            <w:tcBorders>
              <w:left w:val="nil"/>
              <w:right w:val="nil"/>
            </w:tcBorders>
          </w:tcPr>
          <w:p w14:paraId="7928DC3C" w14:textId="77777777" w:rsidR="003B1990" w:rsidRPr="00273F2A" w:rsidRDefault="003B1990" w:rsidP="005F39D5">
            <w:r>
              <w:fldChar w:fldCharType="begin">
                <w:ffData>
                  <w:name w:val="Text7"/>
                  <w:enabled/>
                  <w:calcOnExit w:val="0"/>
                  <w:statusText w:type="text" w:val="Witness'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990" w:rsidRPr="00273F2A" w14:paraId="4F14ED01" w14:textId="77777777" w:rsidTr="005F39D5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21D66AF6" w14:textId="77777777" w:rsidR="003B1990" w:rsidRPr="00273F2A" w:rsidRDefault="003B1990" w:rsidP="005F39D5">
            <w:r w:rsidRPr="00273F2A">
              <w:t>Email address</w:t>
            </w:r>
          </w:p>
        </w:tc>
        <w:tc>
          <w:tcPr>
            <w:tcW w:w="4206" w:type="dxa"/>
            <w:tcBorders>
              <w:left w:val="nil"/>
              <w:right w:val="nil"/>
            </w:tcBorders>
          </w:tcPr>
          <w:p w14:paraId="39D22CFE" w14:textId="77777777" w:rsidR="003B1990" w:rsidRPr="00273F2A" w:rsidRDefault="003B1990" w:rsidP="005F39D5">
            <w:r>
              <w:fldChar w:fldCharType="begin">
                <w:ffData>
                  <w:name w:val="Text8"/>
                  <w:enabled/>
                  <w:calcOnExit w:val="0"/>
                  <w:statusText w:type="text" w:val="Witness'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E0E125" w14:textId="77777777" w:rsidR="007454FC" w:rsidRDefault="007454FC" w:rsidP="0051337D">
      <w:pPr>
        <w:pStyle w:val="Continuoussectionbreak"/>
        <w:sectPr w:rsidR="007454FC" w:rsidSect="001E1F25">
          <w:type w:val="continuous"/>
          <w:pgSz w:w="11906" w:h="16838"/>
          <w:pgMar w:top="1440" w:right="1440" w:bottom="1440" w:left="1440" w:header="0" w:footer="283" w:gutter="0"/>
          <w:cols w:space="708"/>
          <w:docGrid w:linePitch="360"/>
        </w:sectPr>
      </w:pPr>
    </w:p>
    <w:p w14:paraId="3A2A2594" w14:textId="77777777" w:rsidR="007454FC" w:rsidRDefault="00D1127C" w:rsidP="0098114E">
      <w:pPr>
        <w:pStyle w:val="Heading2"/>
        <w:sectPr w:rsidR="007454FC" w:rsidSect="001E1F25">
          <w:type w:val="continuous"/>
          <w:pgSz w:w="11906" w:h="16838"/>
          <w:pgMar w:top="1440" w:right="1440" w:bottom="1440" w:left="1440" w:header="0" w:footer="283" w:gutter="0"/>
          <w:cols w:space="708"/>
          <w:formProt w:val="0"/>
          <w:docGrid w:linePitch="360"/>
        </w:sectPr>
      </w:pPr>
      <w:r>
        <w:t>Father’s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7"/>
        <w:gridCol w:w="4229"/>
      </w:tblGrid>
      <w:tr w:rsidR="00FC2B7C" w:rsidRPr="004E702D" w14:paraId="1E193FB0" w14:textId="77777777" w:rsidTr="007454F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707F1D14" w14:textId="1FDD0DE9" w:rsidR="00FC2B7C" w:rsidRPr="004E702D" w:rsidRDefault="00FC2B7C" w:rsidP="00381689">
            <w:r>
              <w:t>Father’s</w:t>
            </w:r>
            <w:r w:rsidRPr="004E702D">
              <w:t xml:space="preserve"> signature</w:t>
            </w:r>
          </w:p>
        </w:tc>
        <w:tc>
          <w:tcPr>
            <w:tcW w:w="4229" w:type="dxa"/>
            <w:tcBorders>
              <w:top w:val="nil"/>
              <w:left w:val="nil"/>
              <w:right w:val="nil"/>
            </w:tcBorders>
          </w:tcPr>
          <w:p w14:paraId="578B8279" w14:textId="449069D8" w:rsidR="00FC2B7C" w:rsidRPr="004E702D" w:rsidRDefault="00FC2B7C" w:rsidP="00381689">
            <w:r>
              <w:fldChar w:fldCharType="begin">
                <w:ffData>
                  <w:name w:val=""/>
                  <w:enabled/>
                  <w:calcOnExit w:val="0"/>
                  <w:statusText w:type="text" w:val="Father's sign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2B7C" w:rsidRPr="004E702D" w14:paraId="3930035A" w14:textId="77777777" w:rsidTr="007454F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49AD13B6" w14:textId="77777777" w:rsidR="00FC2B7C" w:rsidRPr="004E702D" w:rsidRDefault="00FC2B7C" w:rsidP="00381689">
            <w:r w:rsidRPr="004E702D">
              <w:t>Witness’ signature</w:t>
            </w:r>
          </w:p>
        </w:tc>
        <w:tc>
          <w:tcPr>
            <w:tcW w:w="4229" w:type="dxa"/>
            <w:tcBorders>
              <w:left w:val="nil"/>
              <w:right w:val="nil"/>
            </w:tcBorders>
          </w:tcPr>
          <w:p w14:paraId="0FD9FF9E" w14:textId="77777777" w:rsidR="00FC2B7C" w:rsidRPr="004E702D" w:rsidRDefault="00FC2B7C" w:rsidP="00381689">
            <w:r>
              <w:fldChar w:fldCharType="begin">
                <w:ffData>
                  <w:name w:val="Text2"/>
                  <w:enabled/>
                  <w:calcOnExit w:val="0"/>
                  <w:statusText w:type="text" w:val="Witness’ sign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2B7C" w:rsidRPr="004E702D" w14:paraId="11AE1D90" w14:textId="77777777" w:rsidTr="007454F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01FD5AF5" w14:textId="77777777" w:rsidR="00FC2B7C" w:rsidRPr="004E702D" w:rsidRDefault="00FC2B7C" w:rsidP="00381689">
            <w:r w:rsidRPr="004E702D">
              <w:t>Date</w:t>
            </w:r>
            <w:r>
              <w:t xml:space="preserve"> (in the format DD/MM/YYYY)</w:t>
            </w:r>
          </w:p>
        </w:tc>
        <w:tc>
          <w:tcPr>
            <w:tcW w:w="4229" w:type="dxa"/>
            <w:tcBorders>
              <w:left w:val="nil"/>
              <w:right w:val="nil"/>
            </w:tcBorders>
          </w:tcPr>
          <w:p w14:paraId="6F971283" w14:textId="77777777" w:rsidR="00FC2B7C" w:rsidRPr="004E702D" w:rsidRDefault="00FC2B7C" w:rsidP="00381689">
            <w:r>
              <w:fldChar w:fldCharType="begin">
                <w:ffData>
                  <w:name w:val="Text3"/>
                  <w:enabled/>
                  <w:calcOnExit w:val="0"/>
                  <w:statusText w:type="text" w:val="Date (in the format DD/MM/YYYY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B0CBFE" w14:textId="77777777" w:rsidR="00FC2B7C" w:rsidRDefault="00FC2B7C" w:rsidP="00FC2B7C">
      <w:pPr>
        <w:pStyle w:val="Heading3"/>
      </w:pPr>
      <w:r>
        <w:t>Witness’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206"/>
      </w:tblGrid>
      <w:tr w:rsidR="003B1990" w:rsidRPr="00273F2A" w14:paraId="6AB034E5" w14:textId="77777777" w:rsidTr="005F39D5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70D52C4E" w14:textId="77777777" w:rsidR="003B1990" w:rsidRPr="00273F2A" w:rsidRDefault="003B1990" w:rsidP="005F39D5">
            <w:r>
              <w:t>Witness’</w:t>
            </w:r>
            <w:r w:rsidRPr="00273F2A">
              <w:t xml:space="preserve"> </w:t>
            </w:r>
            <w:r>
              <w:t xml:space="preserve">full </w:t>
            </w:r>
            <w:r w:rsidRPr="00273F2A">
              <w:t>name</w:t>
            </w:r>
          </w:p>
        </w:tc>
        <w:tc>
          <w:tcPr>
            <w:tcW w:w="4206" w:type="dxa"/>
            <w:tcBorders>
              <w:top w:val="nil"/>
              <w:left w:val="nil"/>
              <w:right w:val="nil"/>
            </w:tcBorders>
          </w:tcPr>
          <w:p w14:paraId="3D11B096" w14:textId="77777777" w:rsidR="003B1990" w:rsidRPr="00273F2A" w:rsidRDefault="003B1990" w:rsidP="005F39D5">
            <w:r>
              <w:fldChar w:fldCharType="begin">
                <w:ffData>
                  <w:name w:val="Text4"/>
                  <w:enabled/>
                  <w:calcOnExit w:val="0"/>
                  <w:statusText w:type="text" w:val="Witness' full name (given name and family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990" w:rsidRPr="00273F2A" w14:paraId="47A76F7E" w14:textId="77777777" w:rsidTr="005F39D5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04EA1D32" w14:textId="77777777" w:rsidR="003B1990" w:rsidRPr="00273F2A" w:rsidRDefault="003B1990" w:rsidP="005F39D5">
            <w:r w:rsidRPr="00273F2A">
              <w:t>Phone number</w:t>
            </w:r>
          </w:p>
        </w:tc>
        <w:tc>
          <w:tcPr>
            <w:tcW w:w="4206" w:type="dxa"/>
            <w:tcBorders>
              <w:left w:val="nil"/>
              <w:right w:val="nil"/>
            </w:tcBorders>
          </w:tcPr>
          <w:p w14:paraId="246EBF23" w14:textId="77777777" w:rsidR="003B1990" w:rsidRPr="00273F2A" w:rsidRDefault="003B1990" w:rsidP="005F39D5">
            <w:r>
              <w:fldChar w:fldCharType="begin">
                <w:ffData>
                  <w:name w:val="Text7"/>
                  <w:enabled/>
                  <w:calcOnExit w:val="0"/>
                  <w:statusText w:type="text" w:val="Witness' 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1990" w:rsidRPr="00273F2A" w14:paraId="000524BB" w14:textId="77777777" w:rsidTr="005F39D5"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14:paraId="7D6CFD13" w14:textId="77777777" w:rsidR="003B1990" w:rsidRPr="00273F2A" w:rsidRDefault="003B1990" w:rsidP="005F39D5">
            <w:r w:rsidRPr="00273F2A">
              <w:t>Email address</w:t>
            </w:r>
          </w:p>
        </w:tc>
        <w:tc>
          <w:tcPr>
            <w:tcW w:w="4206" w:type="dxa"/>
            <w:tcBorders>
              <w:left w:val="nil"/>
              <w:right w:val="nil"/>
            </w:tcBorders>
          </w:tcPr>
          <w:p w14:paraId="5935CCF8" w14:textId="77777777" w:rsidR="003B1990" w:rsidRPr="00273F2A" w:rsidRDefault="003B1990" w:rsidP="005F39D5">
            <w:r>
              <w:fldChar w:fldCharType="begin">
                <w:ffData>
                  <w:name w:val="Text8"/>
                  <w:enabled/>
                  <w:calcOnExit w:val="0"/>
                  <w:statusText w:type="text" w:val="Witness'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0190D5" w14:textId="77777777" w:rsidR="00D1127C" w:rsidRPr="0051337D" w:rsidRDefault="00D1127C" w:rsidP="0051337D">
      <w:pPr>
        <w:rPr>
          <w:sz w:val="2"/>
          <w:szCs w:val="2"/>
        </w:rPr>
      </w:pPr>
    </w:p>
    <w:sectPr w:rsidR="00D1127C" w:rsidRPr="0051337D" w:rsidSect="001E1F25">
      <w:type w:val="continuous"/>
      <w:pgSz w:w="11906" w:h="16838"/>
      <w:pgMar w:top="1440" w:right="1440" w:bottom="1440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D283" w14:textId="77777777" w:rsidR="00EA0C76" w:rsidRDefault="00EA0C76" w:rsidP="004B2D02">
      <w:pPr>
        <w:spacing w:after="0"/>
      </w:pPr>
      <w:r>
        <w:separator/>
      </w:r>
    </w:p>
  </w:endnote>
  <w:endnote w:type="continuationSeparator" w:id="0">
    <w:p w14:paraId="2E169A6D" w14:textId="77777777" w:rsidR="00EA0C76" w:rsidRDefault="00EA0C76" w:rsidP="004B2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8604" w14:textId="77777777" w:rsidR="00745C29" w:rsidRDefault="00745C29" w:rsidP="00190086">
    <w:pPr>
      <w:pStyle w:val="Footer"/>
      <w:jc w:val="right"/>
    </w:pPr>
    <w:r>
      <w:rPr>
        <w:noProof/>
      </w:rPr>
      <w:drawing>
        <wp:inline distT="0" distB="0" distL="0" distR="0" wp14:anchorId="63755EEA" wp14:editId="28C73111">
          <wp:extent cx="1800000" cy="637200"/>
          <wp:effectExtent l="0" t="0" r="0" b="0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2961" w14:textId="77777777" w:rsidR="00EA0C76" w:rsidRDefault="00EA0C76" w:rsidP="004B2D02">
      <w:pPr>
        <w:spacing w:after="0"/>
      </w:pPr>
      <w:r>
        <w:separator/>
      </w:r>
    </w:p>
  </w:footnote>
  <w:footnote w:type="continuationSeparator" w:id="0">
    <w:p w14:paraId="0B35987F" w14:textId="77777777" w:rsidR="00EA0C76" w:rsidRDefault="00EA0C76" w:rsidP="004B2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034B" w14:textId="77777777" w:rsidR="004B2D02" w:rsidRDefault="004B2D02" w:rsidP="0051337D">
    <w:pPr>
      <w:pStyle w:val="Header"/>
      <w:spacing w:before="0"/>
      <w:ind w:left="-1134"/>
    </w:pPr>
    <w:r>
      <w:rPr>
        <w:noProof/>
      </w:rPr>
      <w:drawing>
        <wp:inline distT="0" distB="0" distL="0" distR="0" wp14:anchorId="0926C1EB" wp14:editId="2EEA0959">
          <wp:extent cx="7560000" cy="594682"/>
          <wp:effectExtent l="0" t="0" r="317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2B55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B29C6"/>
    <w:multiLevelType w:val="hybridMultilevel"/>
    <w:tmpl w:val="BDA2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7460"/>
    <w:multiLevelType w:val="hybridMultilevel"/>
    <w:tmpl w:val="AA90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3532"/>
    <w:multiLevelType w:val="hybridMultilevel"/>
    <w:tmpl w:val="0FD6F718"/>
    <w:lvl w:ilvl="0" w:tplc="D152BF36">
      <w:numFmt w:val="bullet"/>
      <w:lvlText w:val="•"/>
      <w:lvlJc w:val="left"/>
      <w:pPr>
        <w:ind w:left="720" w:hanging="360"/>
      </w:pPr>
      <w:rPr>
        <w:rFonts w:ascii="VIC" w:eastAsiaTheme="minorHAnsi" w:hAnsi="V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E68EF"/>
    <w:multiLevelType w:val="hybridMultilevel"/>
    <w:tmpl w:val="8FDC6D94"/>
    <w:lvl w:ilvl="0" w:tplc="B29EDEF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3282A"/>
    <w:multiLevelType w:val="hybridMultilevel"/>
    <w:tmpl w:val="E2149632"/>
    <w:lvl w:ilvl="0" w:tplc="9BE06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B1C83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6F500F"/>
    <w:multiLevelType w:val="hybridMultilevel"/>
    <w:tmpl w:val="1B68B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809"/>
    <w:multiLevelType w:val="hybridMultilevel"/>
    <w:tmpl w:val="A0461D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052D1"/>
    <w:multiLevelType w:val="hybridMultilevel"/>
    <w:tmpl w:val="D6948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04956"/>
    <w:multiLevelType w:val="hybridMultilevel"/>
    <w:tmpl w:val="779642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712A6"/>
    <w:multiLevelType w:val="hybridMultilevel"/>
    <w:tmpl w:val="1F44D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14E9D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B45556"/>
    <w:multiLevelType w:val="hybridMultilevel"/>
    <w:tmpl w:val="ACA81416"/>
    <w:lvl w:ilvl="0" w:tplc="2D080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531A71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33F5A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81D47"/>
    <w:multiLevelType w:val="hybridMultilevel"/>
    <w:tmpl w:val="BF1882F2"/>
    <w:lvl w:ilvl="0" w:tplc="9BE06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351E6"/>
    <w:multiLevelType w:val="hybridMultilevel"/>
    <w:tmpl w:val="421EC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A1845"/>
    <w:multiLevelType w:val="hybridMultilevel"/>
    <w:tmpl w:val="72943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12BE2"/>
    <w:multiLevelType w:val="hybridMultilevel"/>
    <w:tmpl w:val="3266E092"/>
    <w:lvl w:ilvl="0" w:tplc="39BC4AD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2D3A9D"/>
    <w:multiLevelType w:val="hybridMultilevel"/>
    <w:tmpl w:val="ADEA5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60E31"/>
    <w:multiLevelType w:val="hybridMultilevel"/>
    <w:tmpl w:val="49C44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101EF"/>
    <w:multiLevelType w:val="hybridMultilevel"/>
    <w:tmpl w:val="C73E0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806A7"/>
    <w:multiLevelType w:val="hybridMultilevel"/>
    <w:tmpl w:val="CCFC9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F6FED"/>
    <w:multiLevelType w:val="hybridMultilevel"/>
    <w:tmpl w:val="68F4C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65FA2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3963BA"/>
    <w:multiLevelType w:val="hybridMultilevel"/>
    <w:tmpl w:val="76D415EC"/>
    <w:lvl w:ilvl="0" w:tplc="7C146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586722"/>
    <w:multiLevelType w:val="hybridMultilevel"/>
    <w:tmpl w:val="B2AE490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825530"/>
    <w:multiLevelType w:val="hybridMultilevel"/>
    <w:tmpl w:val="A970D31C"/>
    <w:lvl w:ilvl="0" w:tplc="CE5C4B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E1124B1"/>
    <w:multiLevelType w:val="hybridMultilevel"/>
    <w:tmpl w:val="9DF2F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A79E6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E7FBA"/>
    <w:multiLevelType w:val="hybridMultilevel"/>
    <w:tmpl w:val="A412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6535">
    <w:abstractNumId w:val="29"/>
  </w:num>
  <w:num w:numId="2" w16cid:durableId="278533409">
    <w:abstractNumId w:val="33"/>
  </w:num>
  <w:num w:numId="3" w16cid:durableId="207691341">
    <w:abstractNumId w:val="13"/>
  </w:num>
  <w:num w:numId="4" w16cid:durableId="465053121">
    <w:abstractNumId w:val="18"/>
  </w:num>
  <w:num w:numId="5" w16cid:durableId="1395352453">
    <w:abstractNumId w:val="0"/>
  </w:num>
  <w:num w:numId="6" w16cid:durableId="1909262099">
    <w:abstractNumId w:val="21"/>
  </w:num>
  <w:num w:numId="7" w16cid:durableId="1124426582">
    <w:abstractNumId w:val="20"/>
  </w:num>
  <w:num w:numId="8" w16cid:durableId="1025399712">
    <w:abstractNumId w:val="11"/>
  </w:num>
  <w:num w:numId="9" w16cid:durableId="793981295">
    <w:abstractNumId w:val="24"/>
  </w:num>
  <w:num w:numId="10" w16cid:durableId="896817170">
    <w:abstractNumId w:val="14"/>
  </w:num>
  <w:num w:numId="11" w16cid:durableId="1222860955">
    <w:abstractNumId w:val="32"/>
  </w:num>
  <w:num w:numId="12" w16cid:durableId="2006668780">
    <w:abstractNumId w:val="30"/>
  </w:num>
  <w:num w:numId="13" w16cid:durableId="366877936">
    <w:abstractNumId w:val="28"/>
  </w:num>
  <w:num w:numId="14" w16cid:durableId="706641183">
    <w:abstractNumId w:val="9"/>
  </w:num>
  <w:num w:numId="15" w16cid:durableId="1843658890">
    <w:abstractNumId w:val="31"/>
  </w:num>
  <w:num w:numId="16" w16cid:durableId="1259407637">
    <w:abstractNumId w:val="12"/>
  </w:num>
  <w:num w:numId="17" w16cid:durableId="784689046">
    <w:abstractNumId w:val="23"/>
  </w:num>
  <w:num w:numId="18" w16cid:durableId="1089935458">
    <w:abstractNumId w:val="10"/>
  </w:num>
  <w:num w:numId="19" w16cid:durableId="459760712">
    <w:abstractNumId w:val="37"/>
  </w:num>
  <w:num w:numId="20" w16cid:durableId="136848225">
    <w:abstractNumId w:val="2"/>
  </w:num>
  <w:num w:numId="21" w16cid:durableId="150297702">
    <w:abstractNumId w:val="34"/>
  </w:num>
  <w:num w:numId="22" w16cid:durableId="1409498960">
    <w:abstractNumId w:val="1"/>
  </w:num>
  <w:num w:numId="23" w16cid:durableId="1626229741">
    <w:abstractNumId w:val="17"/>
  </w:num>
  <w:num w:numId="24" w16cid:durableId="854463529">
    <w:abstractNumId w:val="15"/>
  </w:num>
  <w:num w:numId="25" w16cid:durableId="71900251">
    <w:abstractNumId w:val="7"/>
  </w:num>
  <w:num w:numId="26" w16cid:durableId="2129087053">
    <w:abstractNumId w:val="27"/>
  </w:num>
  <w:num w:numId="27" w16cid:durableId="1854564427">
    <w:abstractNumId w:val="35"/>
  </w:num>
  <w:num w:numId="28" w16cid:durableId="2030328109">
    <w:abstractNumId w:val="6"/>
  </w:num>
  <w:num w:numId="29" w16cid:durableId="394862219">
    <w:abstractNumId w:val="19"/>
  </w:num>
  <w:num w:numId="30" w16cid:durableId="83689559">
    <w:abstractNumId w:val="39"/>
  </w:num>
  <w:num w:numId="31" w16cid:durableId="395128522">
    <w:abstractNumId w:val="38"/>
  </w:num>
  <w:num w:numId="32" w16cid:durableId="1899827961">
    <w:abstractNumId w:val="22"/>
  </w:num>
  <w:num w:numId="33" w16cid:durableId="657222960">
    <w:abstractNumId w:val="8"/>
  </w:num>
  <w:num w:numId="34" w16cid:durableId="1758673669">
    <w:abstractNumId w:val="4"/>
  </w:num>
  <w:num w:numId="35" w16cid:durableId="991953412">
    <w:abstractNumId w:val="36"/>
  </w:num>
  <w:num w:numId="36" w16cid:durableId="342172739">
    <w:abstractNumId w:val="16"/>
  </w:num>
  <w:num w:numId="37" w16cid:durableId="2006740277">
    <w:abstractNumId w:val="5"/>
  </w:num>
  <w:num w:numId="38" w16cid:durableId="1044140061">
    <w:abstractNumId w:val="26"/>
  </w:num>
  <w:num w:numId="39" w16cid:durableId="608899853">
    <w:abstractNumId w:val="3"/>
  </w:num>
  <w:num w:numId="40" w16cid:durableId="885683315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b6EyZO/JnFQCUwNnZhonAcZB9MnGUgP9ypgTN0Zdim+PYUjPtCr6/gnp+t/pfXXkFKUCt16jZWpG7xGtD+IiQ==" w:salt="HmMLbzhqbNf4cQw/a7MdS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022E8"/>
    <w:rsid w:val="0002135C"/>
    <w:rsid w:val="0004415D"/>
    <w:rsid w:val="00061EA8"/>
    <w:rsid w:val="000749F1"/>
    <w:rsid w:val="000A2174"/>
    <w:rsid w:val="000C7BCF"/>
    <w:rsid w:val="000D2F90"/>
    <w:rsid w:val="000E2A5A"/>
    <w:rsid w:val="000F33CB"/>
    <w:rsid w:val="0013782B"/>
    <w:rsid w:val="00150A0A"/>
    <w:rsid w:val="00170615"/>
    <w:rsid w:val="00176CD4"/>
    <w:rsid w:val="00190086"/>
    <w:rsid w:val="001905C1"/>
    <w:rsid w:val="00195ABE"/>
    <w:rsid w:val="001E1F25"/>
    <w:rsid w:val="001F5D5B"/>
    <w:rsid w:val="0021421B"/>
    <w:rsid w:val="002259AF"/>
    <w:rsid w:val="002421FD"/>
    <w:rsid w:val="00246AEA"/>
    <w:rsid w:val="00254F6A"/>
    <w:rsid w:val="00273D72"/>
    <w:rsid w:val="00273F2A"/>
    <w:rsid w:val="002A3E1B"/>
    <w:rsid w:val="002B2DAA"/>
    <w:rsid w:val="002D172C"/>
    <w:rsid w:val="002D6356"/>
    <w:rsid w:val="002F000B"/>
    <w:rsid w:val="00317BFE"/>
    <w:rsid w:val="00335E52"/>
    <w:rsid w:val="00345DBA"/>
    <w:rsid w:val="003B1990"/>
    <w:rsid w:val="003C4FF0"/>
    <w:rsid w:val="003C673F"/>
    <w:rsid w:val="003F44D1"/>
    <w:rsid w:val="00402136"/>
    <w:rsid w:val="0041346E"/>
    <w:rsid w:val="00444947"/>
    <w:rsid w:val="00457F12"/>
    <w:rsid w:val="0047429C"/>
    <w:rsid w:val="00483A1B"/>
    <w:rsid w:val="004A5D94"/>
    <w:rsid w:val="004B2D02"/>
    <w:rsid w:val="004E702D"/>
    <w:rsid w:val="004F57D5"/>
    <w:rsid w:val="0051337D"/>
    <w:rsid w:val="00541C16"/>
    <w:rsid w:val="0054240C"/>
    <w:rsid w:val="00542AE2"/>
    <w:rsid w:val="0055766D"/>
    <w:rsid w:val="00571AD8"/>
    <w:rsid w:val="00582A9E"/>
    <w:rsid w:val="005B2C5A"/>
    <w:rsid w:val="005C7653"/>
    <w:rsid w:val="00600C7B"/>
    <w:rsid w:val="00673844"/>
    <w:rsid w:val="00681CE9"/>
    <w:rsid w:val="00685A3A"/>
    <w:rsid w:val="0068635C"/>
    <w:rsid w:val="006B56CF"/>
    <w:rsid w:val="006C74B4"/>
    <w:rsid w:val="006C7750"/>
    <w:rsid w:val="006E6691"/>
    <w:rsid w:val="006F0044"/>
    <w:rsid w:val="007413B3"/>
    <w:rsid w:val="007454FC"/>
    <w:rsid w:val="00745C29"/>
    <w:rsid w:val="00754348"/>
    <w:rsid w:val="00765F0B"/>
    <w:rsid w:val="00787F42"/>
    <w:rsid w:val="0079375E"/>
    <w:rsid w:val="007A2EBB"/>
    <w:rsid w:val="007B4204"/>
    <w:rsid w:val="007B4CF2"/>
    <w:rsid w:val="007C5EC9"/>
    <w:rsid w:val="007D67D3"/>
    <w:rsid w:val="007E1674"/>
    <w:rsid w:val="008373F2"/>
    <w:rsid w:val="0086168A"/>
    <w:rsid w:val="008772C6"/>
    <w:rsid w:val="00897326"/>
    <w:rsid w:val="008B6C95"/>
    <w:rsid w:val="008F3FE5"/>
    <w:rsid w:val="008F5E96"/>
    <w:rsid w:val="009001EC"/>
    <w:rsid w:val="009102D3"/>
    <w:rsid w:val="00923F1B"/>
    <w:rsid w:val="00935380"/>
    <w:rsid w:val="0098114E"/>
    <w:rsid w:val="00993868"/>
    <w:rsid w:val="00994845"/>
    <w:rsid w:val="009C4913"/>
    <w:rsid w:val="009C7940"/>
    <w:rsid w:val="009E1650"/>
    <w:rsid w:val="00A028A5"/>
    <w:rsid w:val="00A03046"/>
    <w:rsid w:val="00A12220"/>
    <w:rsid w:val="00A365D1"/>
    <w:rsid w:val="00A42CE2"/>
    <w:rsid w:val="00A45E41"/>
    <w:rsid w:val="00A50BD5"/>
    <w:rsid w:val="00A61B36"/>
    <w:rsid w:val="00A71849"/>
    <w:rsid w:val="00AA0694"/>
    <w:rsid w:val="00AA7345"/>
    <w:rsid w:val="00AD7779"/>
    <w:rsid w:val="00AE2BDC"/>
    <w:rsid w:val="00AE64F5"/>
    <w:rsid w:val="00B56626"/>
    <w:rsid w:val="00B60C73"/>
    <w:rsid w:val="00B64AC6"/>
    <w:rsid w:val="00B72097"/>
    <w:rsid w:val="00B73FDF"/>
    <w:rsid w:val="00BC1E9C"/>
    <w:rsid w:val="00BC25A2"/>
    <w:rsid w:val="00BC4531"/>
    <w:rsid w:val="00C01122"/>
    <w:rsid w:val="00C12BD3"/>
    <w:rsid w:val="00C134C8"/>
    <w:rsid w:val="00C20D4B"/>
    <w:rsid w:val="00C27195"/>
    <w:rsid w:val="00C53B0F"/>
    <w:rsid w:val="00C570EE"/>
    <w:rsid w:val="00C85F03"/>
    <w:rsid w:val="00C900D0"/>
    <w:rsid w:val="00CA3942"/>
    <w:rsid w:val="00CA6313"/>
    <w:rsid w:val="00D04927"/>
    <w:rsid w:val="00D1127C"/>
    <w:rsid w:val="00D218F6"/>
    <w:rsid w:val="00D43308"/>
    <w:rsid w:val="00D7017E"/>
    <w:rsid w:val="00D7080D"/>
    <w:rsid w:val="00DA5CDE"/>
    <w:rsid w:val="00DB14F4"/>
    <w:rsid w:val="00DB648A"/>
    <w:rsid w:val="00DD2799"/>
    <w:rsid w:val="00E202D7"/>
    <w:rsid w:val="00E23F2D"/>
    <w:rsid w:val="00E24FB8"/>
    <w:rsid w:val="00E44096"/>
    <w:rsid w:val="00E54B30"/>
    <w:rsid w:val="00E612D3"/>
    <w:rsid w:val="00E719F9"/>
    <w:rsid w:val="00E75F9E"/>
    <w:rsid w:val="00EA0C76"/>
    <w:rsid w:val="00EB2832"/>
    <w:rsid w:val="00EC4D7A"/>
    <w:rsid w:val="00EE4772"/>
    <w:rsid w:val="00F06DE6"/>
    <w:rsid w:val="00F070F9"/>
    <w:rsid w:val="00F10B67"/>
    <w:rsid w:val="00F25CF3"/>
    <w:rsid w:val="00F45367"/>
    <w:rsid w:val="00F70E56"/>
    <w:rsid w:val="00F94FC3"/>
    <w:rsid w:val="00FA4833"/>
    <w:rsid w:val="00FA4900"/>
    <w:rsid w:val="00FB1896"/>
    <w:rsid w:val="00FB7E59"/>
    <w:rsid w:val="00FC2B7C"/>
    <w:rsid w:val="00FC427B"/>
    <w:rsid w:val="00FC76F5"/>
    <w:rsid w:val="00FD283E"/>
    <w:rsid w:val="00FD5AD7"/>
    <w:rsid w:val="00FD6CA0"/>
    <w:rsid w:val="00FE649D"/>
    <w:rsid w:val="00FE7321"/>
    <w:rsid w:val="00FE7DBB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DD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FB8"/>
    <w:pPr>
      <w:spacing w:before="20" w:after="6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37D"/>
    <w:pPr>
      <w:keepNext/>
      <w:keepLines/>
      <w:pageBreakBefore/>
      <w:spacing w:before="0" w:after="0"/>
      <w:outlineLvl w:val="0"/>
    </w:pPr>
    <w:rPr>
      <w:rFonts w:eastAsiaTheme="majorEastAsia" w:cstheme="majorBidi"/>
      <w:b/>
      <w:color w:val="87189D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83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337D"/>
    <w:pPr>
      <w:keepNext/>
      <w:keepLines/>
      <w:spacing w:before="0" w:after="0"/>
      <w:outlineLvl w:val="2"/>
    </w:pPr>
    <w:rPr>
      <w:rFonts w:eastAsiaTheme="majorEastAsia" w:cstheme="majorBidi"/>
      <w:b/>
      <w:color w:val="87189D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3868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7189D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868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EB2832"/>
    <w:rPr>
      <w:rFonts w:eastAsiaTheme="majorEastAsia" w:cstheme="majorBidi"/>
      <w:b/>
      <w:color w:val="87189D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832"/>
    <w:rPr>
      <w:rFonts w:ascii="VIC" w:eastAsiaTheme="majorEastAsia" w:hAnsi="VIC" w:cstheme="majorBidi"/>
      <w:b/>
      <w:color w:val="87189D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1337D"/>
    <w:rPr>
      <w:rFonts w:ascii="VIC" w:eastAsiaTheme="majorEastAsia" w:hAnsi="VIC" w:cstheme="majorBidi"/>
      <w:b/>
      <w:color w:val="87189D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1337D"/>
    <w:rPr>
      <w:rFonts w:ascii="VIC" w:eastAsiaTheme="majorEastAsia" w:hAnsi="VIC" w:cstheme="majorBidi"/>
      <w:b/>
      <w:color w:val="87189D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3868"/>
    <w:rPr>
      <w:rFonts w:ascii="VIC" w:eastAsiaTheme="majorEastAsia" w:hAnsi="VIC" w:cstheme="majorBidi"/>
      <w:b/>
      <w:iCs/>
      <w:color w:val="87189D"/>
      <w:sz w:val="24"/>
    </w:rPr>
  </w:style>
  <w:style w:type="character" w:customStyle="1" w:styleId="Legislation">
    <w:name w:val="Legislation"/>
    <w:basedOn w:val="DefaultParagraphFont"/>
    <w:uiPriority w:val="1"/>
    <w:qFormat/>
    <w:rsid w:val="00A42CE2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EB2832"/>
    <w:rPr>
      <w:rFonts w:ascii="VIC" w:eastAsiaTheme="majorEastAsia" w:hAnsi="VIC" w:cstheme="majorBidi"/>
      <w:b/>
      <w:color w:val="87189D"/>
      <w:sz w:val="32"/>
      <w:szCs w:val="26"/>
    </w:rPr>
  </w:style>
  <w:style w:type="paragraph" w:customStyle="1" w:styleId="Explanation">
    <w:name w:val="Explanation"/>
    <w:basedOn w:val="Normal"/>
    <w:qFormat/>
    <w:rsid w:val="0051337D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  <w:spacing w:before="0"/>
    </w:pPr>
  </w:style>
  <w:style w:type="paragraph" w:customStyle="1" w:styleId="RelevantAct">
    <w:name w:val="Relevant Act"/>
    <w:basedOn w:val="Normal"/>
    <w:qFormat/>
    <w:rsid w:val="007C5EC9"/>
    <w:rPr>
      <w:b/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51337D"/>
    <w:pPr>
      <w:spacing w:before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37D"/>
    <w:rPr>
      <w:rFonts w:ascii="VIC" w:eastAsiaTheme="majorEastAsia" w:hAnsi="VIC" w:cstheme="majorBidi"/>
      <w:b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B2832"/>
    <w:rPr>
      <w:rFonts w:ascii="VIC" w:hAnsi="VIC"/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1E1F25"/>
    <w:pPr>
      <w:spacing w:before="0" w:after="0"/>
    </w:pPr>
    <w:rPr>
      <w:sz w:val="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1E1F25"/>
    <w:rPr>
      <w:rFonts w:ascii="VIC" w:hAnsi="VIC"/>
      <w:sz w:val="2"/>
    </w:rPr>
  </w:style>
  <w:style w:type="paragraph" w:customStyle="1" w:styleId="Explanationheader">
    <w:name w:val="Explanation header"/>
    <w:basedOn w:val="Heading1"/>
    <w:qFormat/>
    <w:rsid w:val="00B60C73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</w:pPr>
  </w:style>
  <w:style w:type="character" w:styleId="Emphasis">
    <w:name w:val="Emphasis"/>
    <w:basedOn w:val="DefaultParagraphFont"/>
    <w:uiPriority w:val="20"/>
    <w:qFormat/>
    <w:rsid w:val="00EB2832"/>
    <w:rPr>
      <w:rFonts w:ascii="VIC" w:hAnsi="VIC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93868"/>
    <w:rPr>
      <w:rFonts w:ascii="VIC" w:eastAsiaTheme="majorEastAsia" w:hAnsi="VIC" w:cstheme="majorBidi"/>
      <w:b/>
    </w:rPr>
  </w:style>
  <w:style w:type="table" w:customStyle="1" w:styleId="BDMwebsitetable">
    <w:name w:val="BDM website table"/>
    <w:basedOn w:val="TableNormal"/>
    <w:uiPriority w:val="99"/>
    <w:rsid w:val="00FA4900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rPr>
      <w:cantSplit/>
    </w:trPr>
    <w:tblStylePr w:type="firstRow">
      <w:pPr>
        <w:wordWrap/>
        <w:jc w:val="center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1C4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022E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C20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D4B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D4B"/>
    <w:rPr>
      <w:rFonts w:ascii="VIC" w:hAnsi="VIC"/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F10B67"/>
    <w:rPr>
      <w:b/>
      <w:i/>
      <w:iCs/>
      <w:color w:val="auto"/>
    </w:rPr>
  </w:style>
  <w:style w:type="character" w:customStyle="1" w:styleId="Recommendation">
    <w:name w:val="Recommendation"/>
    <w:basedOn w:val="DefaultParagraphFont"/>
    <w:uiPriority w:val="1"/>
    <w:qFormat/>
    <w:rsid w:val="00C53B0F"/>
    <w:rPr>
      <w:rFonts w:ascii="VIC" w:hAnsi="VIC"/>
      <w:b/>
      <w:color w:val="2013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615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615"/>
    <w:rPr>
      <w:rFonts w:ascii="VIC" w:hAnsi="VIC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615"/>
    <w:rPr>
      <w:vertAlign w:val="superscript"/>
    </w:rPr>
  </w:style>
  <w:style w:type="table" w:styleId="TableGrid">
    <w:name w:val="Table Grid"/>
    <w:basedOn w:val="TableNormal"/>
    <w:uiPriority w:val="39"/>
    <w:rsid w:val="00F0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3F2A"/>
    <w:rPr>
      <w:color w:val="808080"/>
    </w:rPr>
  </w:style>
  <w:style w:type="paragraph" w:styleId="Revision">
    <w:name w:val="Revision"/>
    <w:hidden/>
    <w:uiPriority w:val="99"/>
    <w:semiHidden/>
    <w:rsid w:val="00FA4833"/>
    <w:pPr>
      <w:spacing w:after="0" w:line="240" w:lineRule="auto"/>
    </w:pPr>
    <w:rPr>
      <w:rFonts w:ascii="VIC" w:hAnsi="V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AF95-21E8-4550-838C-1E3C0841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4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2023-10-04T02:31:00Z</dcterms:created>
  <dcterms:modified xsi:type="dcterms:W3CDTF">2023-10-04T02:31:00Z</dcterms:modified>
</cp:coreProperties>
</file>